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415"/>
        <w:gridCol w:w="2609"/>
        <w:gridCol w:w="1647"/>
        <w:gridCol w:w="4253"/>
        <w:gridCol w:w="3543"/>
        <w:gridCol w:w="2410"/>
      </w:tblGrid>
      <w:tr w:rsidR="0023103B" w14:paraId="2CFDE3F0" w14:textId="77777777" w:rsidTr="0023103B">
        <w:tc>
          <w:tcPr>
            <w:tcW w:w="4024" w:type="dxa"/>
            <w:gridSpan w:val="2"/>
          </w:tcPr>
          <w:p w14:paraId="76FB7C36" w14:textId="77777777" w:rsidR="0023103B" w:rsidRDefault="0023103B" w:rsidP="00704EA5">
            <w:r w:rsidRPr="009C05B2">
              <w:rPr>
                <w:b/>
                <w:bCs/>
              </w:rPr>
              <w:t>Event Name:</w:t>
            </w:r>
            <w:r>
              <w:t xml:space="preserve">  </w:t>
            </w:r>
            <w:proofErr w:type="spellStart"/>
            <w:r>
              <w:t>EuCAP</w:t>
            </w:r>
            <w:proofErr w:type="spellEnd"/>
            <w:r>
              <w:t xml:space="preserve"> 26</w:t>
            </w:r>
          </w:p>
        </w:tc>
        <w:tc>
          <w:tcPr>
            <w:tcW w:w="5900" w:type="dxa"/>
            <w:gridSpan w:val="2"/>
          </w:tcPr>
          <w:p w14:paraId="7F15C8B6" w14:textId="77777777" w:rsidR="0023103B" w:rsidRDefault="0023103B" w:rsidP="00704EA5">
            <w:r w:rsidRPr="009C05B2">
              <w:rPr>
                <w:b/>
                <w:bCs/>
              </w:rPr>
              <w:t>Assessors Name</w:t>
            </w:r>
          </w:p>
        </w:tc>
        <w:tc>
          <w:tcPr>
            <w:tcW w:w="5953" w:type="dxa"/>
            <w:gridSpan w:val="2"/>
          </w:tcPr>
          <w:p w14:paraId="28D92219" w14:textId="17C30F7B" w:rsidR="0023103B" w:rsidRPr="0023103B" w:rsidRDefault="0023103B" w:rsidP="00704EA5">
            <w:pPr>
              <w:rPr>
                <w:b/>
                <w:bCs/>
              </w:rPr>
            </w:pPr>
            <w:r w:rsidRPr="0023103B">
              <w:rPr>
                <w:b/>
                <w:bCs/>
              </w:rPr>
              <w:t>Date:</w:t>
            </w:r>
          </w:p>
        </w:tc>
      </w:tr>
      <w:tr w:rsidR="0023103B" w14:paraId="4E3C5392" w14:textId="77777777" w:rsidTr="0023103B">
        <w:tc>
          <w:tcPr>
            <w:tcW w:w="4024" w:type="dxa"/>
            <w:gridSpan w:val="2"/>
          </w:tcPr>
          <w:p w14:paraId="231E3346" w14:textId="77777777" w:rsidR="0023103B" w:rsidRDefault="0023103B" w:rsidP="00704EA5">
            <w:r w:rsidRPr="009C05B2">
              <w:rPr>
                <w:b/>
                <w:bCs/>
              </w:rPr>
              <w:t>Show Dates:</w:t>
            </w:r>
            <w:r>
              <w:t xml:space="preserve"> April 19-24</w:t>
            </w:r>
          </w:p>
        </w:tc>
        <w:tc>
          <w:tcPr>
            <w:tcW w:w="5900" w:type="dxa"/>
            <w:gridSpan w:val="2"/>
            <w:vMerge w:val="restart"/>
          </w:tcPr>
          <w:p w14:paraId="58A1CA09" w14:textId="77777777" w:rsidR="0023103B" w:rsidRPr="009C05B2" w:rsidRDefault="0023103B" w:rsidP="00704EA5">
            <w:pPr>
              <w:rPr>
                <w:b/>
                <w:bCs/>
              </w:rPr>
            </w:pPr>
            <w:r w:rsidRPr="009C05B2">
              <w:rPr>
                <w:b/>
                <w:bCs/>
              </w:rPr>
              <w:t>Assessors 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5953" w:type="dxa"/>
            <w:gridSpan w:val="2"/>
            <w:vMerge w:val="restart"/>
          </w:tcPr>
          <w:p w14:paraId="51D0B1A8" w14:textId="77777777" w:rsidR="0023103B" w:rsidRDefault="0023103B" w:rsidP="00704EA5">
            <w:r w:rsidRPr="009C05B2">
              <w:rPr>
                <w:b/>
                <w:bCs/>
              </w:rPr>
              <w:t>Company:</w:t>
            </w:r>
          </w:p>
        </w:tc>
      </w:tr>
      <w:tr w:rsidR="0023103B" w14:paraId="7E330326" w14:textId="77777777" w:rsidTr="0023103B">
        <w:tc>
          <w:tcPr>
            <w:tcW w:w="4024" w:type="dxa"/>
            <w:gridSpan w:val="2"/>
          </w:tcPr>
          <w:p w14:paraId="7B5EE433" w14:textId="77777777" w:rsidR="0023103B" w:rsidRDefault="0023103B" w:rsidP="00704EA5">
            <w:r w:rsidRPr="009C05B2">
              <w:rPr>
                <w:b/>
                <w:bCs/>
              </w:rPr>
              <w:t>Booth Number:</w:t>
            </w:r>
          </w:p>
        </w:tc>
        <w:tc>
          <w:tcPr>
            <w:tcW w:w="5900" w:type="dxa"/>
            <w:gridSpan w:val="2"/>
            <w:vMerge/>
          </w:tcPr>
          <w:p w14:paraId="02656268" w14:textId="77777777" w:rsidR="0023103B" w:rsidRDefault="0023103B" w:rsidP="00704EA5"/>
        </w:tc>
        <w:tc>
          <w:tcPr>
            <w:tcW w:w="5953" w:type="dxa"/>
            <w:gridSpan w:val="2"/>
            <w:vMerge/>
          </w:tcPr>
          <w:p w14:paraId="067CD639" w14:textId="77777777" w:rsidR="0023103B" w:rsidRDefault="0023103B" w:rsidP="00704EA5"/>
        </w:tc>
      </w:tr>
      <w:tr w:rsidR="0023103B" w14:paraId="47C126F9" w14:textId="77777777" w:rsidTr="0023103B">
        <w:tc>
          <w:tcPr>
            <w:tcW w:w="1415" w:type="dxa"/>
          </w:tcPr>
          <w:p w14:paraId="060CD3B9" w14:textId="77777777" w:rsidR="0023103B" w:rsidRPr="009C05B2" w:rsidRDefault="0023103B" w:rsidP="00704EA5">
            <w:pPr>
              <w:rPr>
                <w:b/>
                <w:bCs/>
              </w:rPr>
            </w:pPr>
            <w:r w:rsidRPr="009C05B2">
              <w:rPr>
                <w:b/>
                <w:bCs/>
              </w:rPr>
              <w:t>Hazard</w:t>
            </w:r>
          </w:p>
        </w:tc>
        <w:tc>
          <w:tcPr>
            <w:tcW w:w="2609" w:type="dxa"/>
          </w:tcPr>
          <w:p w14:paraId="352302E6" w14:textId="77777777" w:rsidR="0023103B" w:rsidRPr="009C05B2" w:rsidRDefault="0023103B" w:rsidP="00704EA5">
            <w:pPr>
              <w:rPr>
                <w:b/>
                <w:bCs/>
              </w:rPr>
            </w:pPr>
            <w:r w:rsidRPr="009C05B2">
              <w:rPr>
                <w:b/>
                <w:bCs/>
              </w:rPr>
              <w:t>Who is Affected</w:t>
            </w:r>
          </w:p>
        </w:tc>
        <w:tc>
          <w:tcPr>
            <w:tcW w:w="1647" w:type="dxa"/>
          </w:tcPr>
          <w:p w14:paraId="1B330F38" w14:textId="77777777" w:rsidR="0023103B" w:rsidRPr="009C05B2" w:rsidRDefault="0023103B" w:rsidP="00704EA5">
            <w:pPr>
              <w:rPr>
                <w:b/>
                <w:bCs/>
              </w:rPr>
            </w:pPr>
            <w:r w:rsidRPr="009C05B2">
              <w:rPr>
                <w:b/>
                <w:bCs/>
              </w:rPr>
              <w:t>Level of Risk</w:t>
            </w:r>
          </w:p>
        </w:tc>
        <w:tc>
          <w:tcPr>
            <w:tcW w:w="4253" w:type="dxa"/>
          </w:tcPr>
          <w:p w14:paraId="10DB8CC5" w14:textId="77777777" w:rsidR="0023103B" w:rsidRPr="009C05B2" w:rsidRDefault="0023103B" w:rsidP="00704EA5">
            <w:pPr>
              <w:rPr>
                <w:b/>
                <w:bCs/>
              </w:rPr>
            </w:pPr>
            <w:r w:rsidRPr="009C05B2">
              <w:rPr>
                <w:b/>
                <w:bCs/>
              </w:rPr>
              <w:t>Precautions</w:t>
            </w:r>
          </w:p>
        </w:tc>
        <w:tc>
          <w:tcPr>
            <w:tcW w:w="3543" w:type="dxa"/>
          </w:tcPr>
          <w:p w14:paraId="51B42899" w14:textId="77777777" w:rsidR="0023103B" w:rsidRPr="009C05B2" w:rsidRDefault="0023103B" w:rsidP="00704EA5">
            <w:pPr>
              <w:rPr>
                <w:b/>
                <w:bCs/>
              </w:rPr>
            </w:pPr>
            <w:r w:rsidRPr="009C05B2">
              <w:rPr>
                <w:b/>
                <w:bCs/>
              </w:rPr>
              <w:t>Further Action</w:t>
            </w:r>
          </w:p>
        </w:tc>
        <w:tc>
          <w:tcPr>
            <w:tcW w:w="2410" w:type="dxa"/>
          </w:tcPr>
          <w:p w14:paraId="078656EB" w14:textId="77777777" w:rsidR="0023103B" w:rsidRPr="009C05B2" w:rsidRDefault="0023103B" w:rsidP="00704EA5">
            <w:pPr>
              <w:rPr>
                <w:b/>
                <w:bCs/>
              </w:rPr>
            </w:pPr>
            <w:r w:rsidRPr="009C05B2">
              <w:rPr>
                <w:b/>
                <w:bCs/>
              </w:rPr>
              <w:t>Residual Risk</w:t>
            </w:r>
          </w:p>
        </w:tc>
      </w:tr>
      <w:tr w:rsidR="0023103B" w14:paraId="315B9B21" w14:textId="77777777" w:rsidTr="0023103B">
        <w:trPr>
          <w:trHeight w:val="2875"/>
        </w:trPr>
        <w:tc>
          <w:tcPr>
            <w:tcW w:w="1415" w:type="dxa"/>
          </w:tcPr>
          <w:p w14:paraId="580101BC" w14:textId="77777777" w:rsidR="0023103B" w:rsidRDefault="0023103B" w:rsidP="00704EA5">
            <w:r>
              <w:t>Client Products:</w:t>
            </w:r>
          </w:p>
        </w:tc>
        <w:tc>
          <w:tcPr>
            <w:tcW w:w="2609" w:type="dxa"/>
          </w:tcPr>
          <w:p w14:paraId="39AC7CFD" w14:textId="77777777" w:rsidR="0023103B" w:rsidRDefault="0023103B" w:rsidP="00704EA5"/>
        </w:tc>
        <w:tc>
          <w:tcPr>
            <w:tcW w:w="1647" w:type="dxa"/>
          </w:tcPr>
          <w:p w14:paraId="2943BAC5" w14:textId="77777777" w:rsidR="0023103B" w:rsidRDefault="0023103B" w:rsidP="00704EA5"/>
        </w:tc>
        <w:tc>
          <w:tcPr>
            <w:tcW w:w="4253" w:type="dxa"/>
          </w:tcPr>
          <w:p w14:paraId="2660EEA3" w14:textId="77777777" w:rsidR="0023103B" w:rsidRDefault="0023103B" w:rsidP="00704EA5"/>
        </w:tc>
        <w:tc>
          <w:tcPr>
            <w:tcW w:w="3543" w:type="dxa"/>
          </w:tcPr>
          <w:p w14:paraId="6FAF993C" w14:textId="77777777" w:rsidR="0023103B" w:rsidRDefault="0023103B" w:rsidP="00704EA5"/>
        </w:tc>
        <w:tc>
          <w:tcPr>
            <w:tcW w:w="2410" w:type="dxa"/>
          </w:tcPr>
          <w:p w14:paraId="3E969193" w14:textId="77777777" w:rsidR="0023103B" w:rsidRDefault="0023103B" w:rsidP="00704EA5"/>
        </w:tc>
      </w:tr>
      <w:tr w:rsidR="0023103B" w14:paraId="22E02945" w14:textId="77777777" w:rsidTr="0023103B">
        <w:trPr>
          <w:trHeight w:val="4556"/>
        </w:trPr>
        <w:tc>
          <w:tcPr>
            <w:tcW w:w="1415" w:type="dxa"/>
          </w:tcPr>
          <w:p w14:paraId="225B1BF4" w14:textId="77777777" w:rsidR="0023103B" w:rsidRDefault="0023103B" w:rsidP="00704EA5">
            <w:r>
              <w:t xml:space="preserve">Portable Electrical Tools / </w:t>
            </w:r>
            <w:proofErr w:type="spellStart"/>
            <w:r>
              <w:t>Eqiupment</w:t>
            </w:r>
            <w:proofErr w:type="spellEnd"/>
          </w:p>
        </w:tc>
        <w:tc>
          <w:tcPr>
            <w:tcW w:w="2609" w:type="dxa"/>
          </w:tcPr>
          <w:p w14:paraId="1C4C26C0" w14:textId="77777777" w:rsidR="0023103B" w:rsidRDefault="0023103B" w:rsidP="00704EA5"/>
        </w:tc>
        <w:tc>
          <w:tcPr>
            <w:tcW w:w="1647" w:type="dxa"/>
          </w:tcPr>
          <w:p w14:paraId="307755B0" w14:textId="77777777" w:rsidR="0023103B" w:rsidRDefault="0023103B" w:rsidP="00704EA5"/>
        </w:tc>
        <w:tc>
          <w:tcPr>
            <w:tcW w:w="4253" w:type="dxa"/>
          </w:tcPr>
          <w:p w14:paraId="6D1F14C8" w14:textId="77777777" w:rsidR="0023103B" w:rsidRDefault="0023103B" w:rsidP="00704EA5"/>
        </w:tc>
        <w:tc>
          <w:tcPr>
            <w:tcW w:w="3543" w:type="dxa"/>
          </w:tcPr>
          <w:p w14:paraId="5C6D204F" w14:textId="77777777" w:rsidR="0023103B" w:rsidRDefault="0023103B" w:rsidP="00704EA5"/>
        </w:tc>
        <w:tc>
          <w:tcPr>
            <w:tcW w:w="2410" w:type="dxa"/>
          </w:tcPr>
          <w:p w14:paraId="617D66DD" w14:textId="77777777" w:rsidR="0023103B" w:rsidRDefault="0023103B" w:rsidP="00704EA5"/>
        </w:tc>
      </w:tr>
    </w:tbl>
    <w:p w14:paraId="3FCB7D05" w14:textId="77777777" w:rsidR="00F16CDC" w:rsidRDefault="00F16CDC"/>
    <w:sectPr w:rsidR="00F16CDC" w:rsidSect="0023103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2"/>
    <w:rsid w:val="000D6344"/>
    <w:rsid w:val="0023103B"/>
    <w:rsid w:val="009C05B2"/>
    <w:rsid w:val="00F16CDC"/>
    <w:rsid w:val="00F37507"/>
    <w:rsid w:val="00FC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AF19F"/>
  <w15:chartTrackingRefBased/>
  <w15:docId w15:val="{44416249-CF10-CE4D-A0DB-1C20C620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5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Brennan</dc:creator>
  <cp:keywords/>
  <dc:description/>
  <cp:lastModifiedBy>Conor Brennan</cp:lastModifiedBy>
  <cp:revision>2</cp:revision>
  <dcterms:created xsi:type="dcterms:W3CDTF">2026-03-01T15:14:00Z</dcterms:created>
  <dcterms:modified xsi:type="dcterms:W3CDTF">2026-03-01T15:23:00Z</dcterms:modified>
</cp:coreProperties>
</file>